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Технические характеристики: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Станки немецкие "HECKERT" модели fss315 предназначены для фрезерования в традиционном и автоматическом цикле. </w:t>
      </w:r>
    </w:p>
    <w:tbl>
      <w:tblPr/>
      <w:tblGrid>
        <w:gridCol w:w="5365"/>
        <w:gridCol w:w="4896"/>
      </w:tblGrid>
      <w:tr>
        <w:trPr>
          <w:trHeight w:val="1" w:hRule="atLeast"/>
          <w:jc w:val="left"/>
        </w:trPr>
        <w:tc>
          <w:tcPr>
            <w:tcW w:w="5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Модель станка</w:t>
            </w:r>
          </w:p>
        </w:tc>
        <w:tc>
          <w:tcPr>
            <w:tcW w:w="4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FSS350MR</w:t>
            </w:r>
          </w:p>
        </w:tc>
      </w:tr>
      <w:tr>
        <w:trPr>
          <w:trHeight w:val="1" w:hRule="atLeast"/>
          <w:jc w:val="left"/>
        </w:trPr>
        <w:tc>
          <w:tcPr>
            <w:tcW w:w="5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Модель аналога, производимого в России</w:t>
            </w:r>
          </w:p>
        </w:tc>
        <w:tc>
          <w:tcPr>
            <w:tcW w:w="4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6T12</w:t>
            </w:r>
          </w:p>
        </w:tc>
      </w:tr>
      <w:tr>
        <w:trPr>
          <w:trHeight w:val="1" w:hRule="atLeast"/>
          <w:jc w:val="left"/>
        </w:trPr>
        <w:tc>
          <w:tcPr>
            <w:tcW w:w="5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Рабочая поверхность стола, мм</w:t>
            </w:r>
          </w:p>
        </w:tc>
        <w:tc>
          <w:tcPr>
            <w:tcW w:w="4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315 x 1250</w:t>
            </w:r>
          </w:p>
        </w:tc>
      </w:tr>
      <w:tr>
        <w:trPr>
          <w:trHeight w:val="1" w:hRule="atLeast"/>
          <w:jc w:val="left"/>
        </w:trPr>
        <w:tc>
          <w:tcPr>
            <w:tcW w:w="5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пазов для зажима</w:t>
            </w:r>
          </w:p>
        </w:tc>
        <w:tc>
          <w:tcPr>
            <w:tcW w:w="4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5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Нагрузка на стол, кг</w:t>
            </w:r>
          </w:p>
        </w:tc>
        <w:tc>
          <w:tcPr>
            <w:tcW w:w="4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</w:tr>
      <w:tr>
        <w:trPr>
          <w:trHeight w:val="1" w:hRule="atLeast"/>
          <w:jc w:val="left"/>
        </w:trPr>
        <w:tc>
          <w:tcPr>
            <w:tcW w:w="5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Продольное перемещение стола , мм</w:t>
            </w:r>
          </w:p>
        </w:tc>
        <w:tc>
          <w:tcPr>
            <w:tcW w:w="4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850</w:t>
            </w:r>
          </w:p>
        </w:tc>
      </w:tr>
      <w:tr>
        <w:trPr>
          <w:trHeight w:val="1" w:hRule="atLeast"/>
          <w:jc w:val="left"/>
        </w:trPr>
        <w:tc>
          <w:tcPr>
            <w:tcW w:w="5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Поперечное перемещение крестового суппорта, мм</w:t>
            </w:r>
          </w:p>
        </w:tc>
        <w:tc>
          <w:tcPr>
            <w:tcW w:w="4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270</w:t>
            </w:r>
          </w:p>
        </w:tc>
      </w:tr>
      <w:tr>
        <w:trPr>
          <w:trHeight w:val="1" w:hRule="atLeast"/>
          <w:jc w:val="left"/>
        </w:trPr>
        <w:tc>
          <w:tcPr>
            <w:tcW w:w="5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Вертикальное перемещение консоли, мм</w:t>
            </w:r>
          </w:p>
        </w:tc>
        <w:tc>
          <w:tcPr>
            <w:tcW w:w="4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355</w:t>
            </w:r>
          </w:p>
        </w:tc>
      </w:tr>
      <w:tr>
        <w:trPr>
          <w:trHeight w:val="1" w:hRule="atLeast"/>
          <w:jc w:val="left"/>
        </w:trPr>
        <w:tc>
          <w:tcPr>
            <w:tcW w:w="5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Мощность главного привода, кВт</w:t>
            </w:r>
          </w:p>
        </w:tc>
        <w:tc>
          <w:tcPr>
            <w:tcW w:w="4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5.5</w:t>
            </w:r>
          </w:p>
        </w:tc>
      </w:tr>
      <w:tr>
        <w:trPr>
          <w:trHeight w:val="1" w:hRule="atLeast"/>
          <w:jc w:val="left"/>
        </w:trPr>
        <w:tc>
          <w:tcPr>
            <w:tcW w:w="5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Макс. крутящий момент на шпинделе, Нм</w:t>
            </w:r>
          </w:p>
        </w:tc>
        <w:tc>
          <w:tcPr>
            <w:tcW w:w="4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1850</w:t>
            </w:r>
          </w:p>
        </w:tc>
      </w:tr>
      <w:tr>
        <w:trPr>
          <w:trHeight w:val="1" w:hRule="atLeast"/>
          <w:jc w:val="left"/>
        </w:trPr>
        <w:tc>
          <w:tcPr>
            <w:tcW w:w="5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Конус инструмента</w:t>
            </w:r>
          </w:p>
        </w:tc>
        <w:tc>
          <w:tcPr>
            <w:tcW w:w="4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50-ISO</w:t>
            </w:r>
          </w:p>
        </w:tc>
      </w:tr>
      <w:tr>
        <w:trPr>
          <w:trHeight w:val="1" w:hRule="atLeast"/>
          <w:jc w:val="left"/>
        </w:trPr>
        <w:tc>
          <w:tcPr>
            <w:tcW w:w="5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Диаметр переднего подшипника, мм</w:t>
            </w:r>
          </w:p>
        </w:tc>
        <w:tc>
          <w:tcPr>
            <w:tcW w:w="4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5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Перемещение пиноли, мм</w:t>
            </w:r>
          </w:p>
        </w:tc>
        <w:tc>
          <w:tcPr>
            <w:tcW w:w="4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</w:tr>
      <w:tr>
        <w:trPr>
          <w:trHeight w:val="1" w:hRule="atLeast"/>
          <w:jc w:val="left"/>
        </w:trPr>
        <w:tc>
          <w:tcPr>
            <w:tcW w:w="5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Угол поворота в обе стороны , град.</w:t>
            </w:r>
          </w:p>
        </w:tc>
        <w:tc>
          <w:tcPr>
            <w:tcW w:w="4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</w:tr>
      <w:tr>
        <w:trPr>
          <w:trHeight w:val="1" w:hRule="atLeast"/>
          <w:jc w:val="left"/>
        </w:trPr>
        <w:tc>
          <w:tcPr>
            <w:tcW w:w="5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подач</w:t>
            </w:r>
          </w:p>
        </w:tc>
        <w:tc>
          <w:tcPr>
            <w:tcW w:w="4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5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Знаменатель геометрической прогрессии</w:t>
            </w:r>
          </w:p>
        </w:tc>
        <w:tc>
          <w:tcPr>
            <w:tcW w:w="4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1.25</w:t>
            </w:r>
          </w:p>
        </w:tc>
      </w:tr>
      <w:tr>
        <w:trPr>
          <w:trHeight w:val="1" w:hRule="atLeast"/>
          <w:jc w:val="left"/>
        </w:trPr>
        <w:tc>
          <w:tcPr>
            <w:tcW w:w="5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Диапазон частот вращения, об/мин</w:t>
            </w:r>
          </w:p>
        </w:tc>
        <w:tc>
          <w:tcPr>
            <w:tcW w:w="4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28 ...1400</w:t>
            </w:r>
          </w:p>
        </w:tc>
      </w:tr>
      <w:tr>
        <w:trPr>
          <w:trHeight w:val="1" w:hRule="atLeast"/>
          <w:jc w:val="left"/>
        </w:trPr>
        <w:tc>
          <w:tcPr>
            <w:tcW w:w="5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Продольные и поперечные подачи, мм/мин</w:t>
            </w:r>
          </w:p>
        </w:tc>
        <w:tc>
          <w:tcPr>
            <w:tcW w:w="4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16 ... 800</w:t>
            </w:r>
          </w:p>
        </w:tc>
      </w:tr>
      <w:tr>
        <w:trPr>
          <w:trHeight w:val="1" w:hRule="atLeast"/>
          <w:jc w:val="left"/>
        </w:trPr>
        <w:tc>
          <w:tcPr>
            <w:tcW w:w="5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Вертикальные подачи, мм/мин</w:t>
            </w:r>
          </w:p>
        </w:tc>
        <w:tc>
          <w:tcPr>
            <w:tcW w:w="4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5 ...250</w:t>
            </w:r>
          </w:p>
        </w:tc>
      </w:tr>
      <w:tr>
        <w:trPr>
          <w:trHeight w:val="1" w:hRule="atLeast"/>
          <w:jc w:val="left"/>
        </w:trPr>
        <w:tc>
          <w:tcPr>
            <w:tcW w:w="5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Ускоренный ход, вдоль и поперек, мм/мин</w:t>
            </w:r>
          </w:p>
        </w:tc>
        <w:tc>
          <w:tcPr>
            <w:tcW w:w="4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3150</w:t>
            </w:r>
          </w:p>
        </w:tc>
      </w:tr>
      <w:tr>
        <w:trPr>
          <w:trHeight w:val="1" w:hRule="atLeast"/>
          <w:jc w:val="left"/>
        </w:trPr>
        <w:tc>
          <w:tcPr>
            <w:tcW w:w="5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Ускоренный ход по вертикали, мм/мин</w:t>
            </w:r>
          </w:p>
        </w:tc>
        <w:tc>
          <w:tcPr>
            <w:tcW w:w="4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</w:tr>
      <w:tr>
        <w:trPr>
          <w:trHeight w:val="1" w:hRule="atLeast"/>
          <w:jc w:val="left"/>
        </w:trPr>
        <w:tc>
          <w:tcPr>
            <w:tcW w:w="5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Скорость подачи СОЖ, л/мин</w:t>
            </w:r>
          </w:p>
        </w:tc>
        <w:tc>
          <w:tcPr>
            <w:tcW w:w="4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Габариты, мм</w:t>
            </w:r>
          </w:p>
        </w:tc>
        <w:tc>
          <w:tcPr>
            <w:tcW w:w="4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2750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х2000х2350</w:t>
            </w:r>
          </w:p>
        </w:tc>
      </w:tr>
      <w:tr>
        <w:trPr>
          <w:trHeight w:val="1" w:hRule="atLeast"/>
          <w:jc w:val="left"/>
        </w:trPr>
        <w:tc>
          <w:tcPr>
            <w:tcW w:w="5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Масса, мм</w:t>
            </w:r>
          </w:p>
        </w:tc>
        <w:tc>
          <w:tcPr>
            <w:tcW w:w="4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3200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Перемещение стола, мм</w:t>
        <w:br/>
        <w:br/>
        <w:t xml:space="preserve">по оси Х (продольное) 850</w:t>
        <w:br/>
        <w:t xml:space="preserve">по оси Y (поперечное) 270</w:t>
        <w:br/>
        <w:t xml:space="preserve">по оси Z (вертикальное) 355</w:t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